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5E38BC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930E9E" w:rsidRPr="005E38BC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493A07" w:rsidRPr="009B7FC5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 </w:t>
      </w:r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r w:rsidR="001B6E8F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bookmarkStart w:id="0" w:name="_GoBack"/>
      <w:bookmarkEnd w:id="0"/>
      <w:r w:rsidR="001B6E8F" w:rsidRPr="001B6E8F">
        <w:rPr>
          <w:rFonts w:ascii="Times New Roman" w:hAnsi="Times New Roman"/>
          <w:sz w:val="28"/>
          <w:szCs w:val="28"/>
          <w:lang w:val="uk-UA"/>
        </w:rPr>
        <w:t xml:space="preserve">з гуманітарних </w:t>
      </w:r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питань та соціального захисту населення </w:t>
      </w:r>
      <w:proofErr w:type="spellStart"/>
      <w:r w:rsidR="001B6E8F" w:rsidRPr="009B7FC5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</w:p>
    <w:p w:rsidR="002D345E" w:rsidRPr="00493A07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5E38BC" w:rsidRPr="001B6E8F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C7E28">
        <w:rPr>
          <w:rFonts w:ascii="Times New Roman" w:eastAsia="Times New Roman" w:hAnsi="Times New Roman"/>
          <w:sz w:val="28"/>
          <w:szCs w:val="28"/>
          <w:lang w:val="uk-UA" w:eastAsia="ru-RU"/>
        </w:rPr>
        <w:t>вересн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5E38BC" w:rsidRPr="001B6E8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6B6648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B6E8F" w:rsidRPr="001B6E8F" w:rsidRDefault="0081131A" w:rsidP="001B6E8F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E38BC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КИСЛЕНКО Ю.В.,</w:t>
      </w:r>
      <w:r w:rsidR="005E38BC" w:rsidRPr="005E38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Л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ОМОЄЦЬ Л.Л.,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КАЧУК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О.М., 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ДУНАЄВ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ЛЬЧЕНКО 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Н.В.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АКУЛА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М.Ю., М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ИРОНОВА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І.М.</w:t>
      </w:r>
    </w:p>
    <w:p w:rsidR="00917C55" w:rsidRPr="001B6E8F" w:rsidRDefault="00917C55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17C55" w:rsidRDefault="005058FA" w:rsidP="00917C5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  <w:r w:rsidR="005F59D6" w:rsidRPr="005F59D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F59D6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</w:p>
    <w:p w:rsidR="002D345E" w:rsidRPr="00E64BC3" w:rsidRDefault="001B6E8F" w:rsidP="003707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BF6955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6955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ОМАШКО О.В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5058FA" w:rsidRDefault="005058F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ДЖУГАН Н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. 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заступник голови районної ради;</w:t>
      </w:r>
    </w:p>
    <w:p w:rsidR="00BF6955" w:rsidRPr="00BF6955" w:rsidRDefault="00BF69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САВРАН З.В.</w:t>
      </w: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Pr="00BF6955">
        <w:rPr>
          <w:color w:val="000000"/>
          <w:sz w:val="28"/>
          <w:szCs w:val="28"/>
          <w:lang w:val="uk-UA"/>
        </w:rPr>
        <w:t xml:space="preserve"> 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соціального захисту населення </w:t>
      </w:r>
      <w:proofErr w:type="spellStart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930E9E" w:rsidRDefault="00930E9E" w:rsidP="00930E9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Білозерка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2311D4" w:rsidRPr="00930E9E" w:rsidRDefault="002311D4" w:rsidP="002311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2311D4" w:rsidRDefault="00930E9E" w:rsidP="00930E9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Новобілозерка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  <w:r w:rsidR="002311D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 </w:t>
      </w:r>
    </w:p>
    <w:p w:rsidR="00930E9E" w:rsidRPr="00930E9E" w:rsidRDefault="00930E9E" w:rsidP="002311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</w:t>
      </w:r>
    </w:p>
    <w:p w:rsidR="00930E9E" w:rsidRPr="00930E9E" w:rsidRDefault="00930E9E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3)</w:t>
      </w:r>
      <w:r w:rsidRPr="00930E9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930E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Орлянське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на території</w:t>
      </w:r>
    </w:p>
    <w:p w:rsidR="00930E9E" w:rsidRDefault="00930E9E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</w:p>
    <w:p w:rsidR="002311D4" w:rsidRDefault="002311D4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:rsidR="00BF6955" w:rsidRPr="00661832" w:rsidRDefault="00BF6955" w:rsidP="00BF6955">
      <w:pPr>
        <w:pStyle w:val="a7"/>
        <w:ind w:left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ar-SA"/>
        </w:rPr>
        <w:t>4)</w:t>
      </w:r>
      <w:r w:rsidRPr="00BF6955">
        <w:rPr>
          <w:color w:val="000000"/>
          <w:sz w:val="28"/>
          <w:szCs w:val="28"/>
        </w:rPr>
        <w:t xml:space="preserve"> </w:t>
      </w:r>
      <w:r w:rsidR="002311D4">
        <w:rPr>
          <w:color w:val="000000"/>
          <w:sz w:val="28"/>
          <w:szCs w:val="28"/>
          <w:lang w:val="uk-UA"/>
        </w:rPr>
        <w:t xml:space="preserve"> </w:t>
      </w:r>
      <w:r w:rsidRPr="00661832">
        <w:rPr>
          <w:color w:val="000000"/>
          <w:sz w:val="28"/>
          <w:szCs w:val="28"/>
        </w:rPr>
        <w:t xml:space="preserve">Про </w:t>
      </w:r>
      <w:proofErr w:type="spellStart"/>
      <w:r w:rsidRPr="00661832">
        <w:rPr>
          <w:color w:val="000000"/>
          <w:sz w:val="28"/>
          <w:szCs w:val="28"/>
        </w:rPr>
        <w:t>внесення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змін</w:t>
      </w:r>
      <w:proofErr w:type="spellEnd"/>
      <w:r w:rsidRPr="00661832">
        <w:rPr>
          <w:color w:val="000000"/>
          <w:sz w:val="28"/>
          <w:szCs w:val="28"/>
        </w:rPr>
        <w:t xml:space="preserve"> до </w:t>
      </w:r>
      <w:proofErr w:type="spellStart"/>
      <w:r w:rsidRPr="00661832">
        <w:rPr>
          <w:color w:val="000000"/>
          <w:sz w:val="28"/>
          <w:szCs w:val="28"/>
        </w:rPr>
        <w:t>рішення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районної</w:t>
      </w:r>
      <w:proofErr w:type="spellEnd"/>
      <w:r w:rsidRPr="00661832">
        <w:rPr>
          <w:color w:val="000000"/>
          <w:sz w:val="28"/>
          <w:szCs w:val="28"/>
        </w:rPr>
        <w:t xml:space="preserve"> ради </w:t>
      </w:r>
      <w:proofErr w:type="spellStart"/>
      <w:r w:rsidRPr="00661832">
        <w:rPr>
          <w:color w:val="000000"/>
          <w:sz w:val="28"/>
          <w:szCs w:val="28"/>
        </w:rPr>
        <w:t>від</w:t>
      </w:r>
      <w:proofErr w:type="spellEnd"/>
      <w:r w:rsidRPr="00661832">
        <w:rPr>
          <w:color w:val="000000"/>
          <w:sz w:val="28"/>
          <w:szCs w:val="28"/>
        </w:rPr>
        <w:t xml:space="preserve"> 19.03.2021 р. № 4 «Про </w:t>
      </w:r>
      <w:proofErr w:type="spellStart"/>
      <w:r w:rsidRPr="00661832">
        <w:rPr>
          <w:color w:val="000000"/>
          <w:sz w:val="28"/>
          <w:szCs w:val="28"/>
        </w:rPr>
        <w:t>районну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Програму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1832">
        <w:rPr>
          <w:color w:val="000000"/>
          <w:sz w:val="28"/>
          <w:szCs w:val="28"/>
        </w:rPr>
        <w:t>соц</w:t>
      </w:r>
      <w:proofErr w:type="gramEnd"/>
      <w:r w:rsidRPr="00661832">
        <w:rPr>
          <w:color w:val="000000"/>
          <w:sz w:val="28"/>
          <w:szCs w:val="28"/>
        </w:rPr>
        <w:t>іального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захисту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фізичних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осіб</w:t>
      </w:r>
      <w:proofErr w:type="spellEnd"/>
      <w:r w:rsidRPr="00661832">
        <w:rPr>
          <w:color w:val="000000"/>
          <w:sz w:val="28"/>
          <w:szCs w:val="28"/>
        </w:rPr>
        <w:t xml:space="preserve">, </w:t>
      </w:r>
      <w:proofErr w:type="spellStart"/>
      <w:r w:rsidRPr="00661832">
        <w:rPr>
          <w:color w:val="000000"/>
          <w:sz w:val="28"/>
          <w:szCs w:val="28"/>
        </w:rPr>
        <w:t>які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надають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соціальні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послуги</w:t>
      </w:r>
      <w:proofErr w:type="spellEnd"/>
      <w:r w:rsidRPr="00661832">
        <w:rPr>
          <w:color w:val="000000"/>
          <w:sz w:val="28"/>
          <w:szCs w:val="28"/>
        </w:rPr>
        <w:t xml:space="preserve"> з догляду на </w:t>
      </w:r>
      <w:proofErr w:type="spellStart"/>
      <w:r w:rsidRPr="00661832">
        <w:rPr>
          <w:color w:val="000000"/>
          <w:sz w:val="28"/>
          <w:szCs w:val="28"/>
        </w:rPr>
        <w:t>непрофесійній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основі</w:t>
      </w:r>
      <w:proofErr w:type="spellEnd"/>
      <w:r w:rsidRPr="00661832">
        <w:rPr>
          <w:color w:val="000000"/>
          <w:sz w:val="28"/>
          <w:szCs w:val="28"/>
        </w:rPr>
        <w:t xml:space="preserve"> на </w:t>
      </w:r>
      <w:proofErr w:type="spellStart"/>
      <w:r w:rsidRPr="00661832">
        <w:rPr>
          <w:color w:val="000000"/>
          <w:sz w:val="28"/>
          <w:szCs w:val="28"/>
        </w:rPr>
        <w:t>території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Василівського</w:t>
      </w:r>
      <w:proofErr w:type="spellEnd"/>
      <w:r w:rsidRPr="00661832">
        <w:rPr>
          <w:color w:val="000000"/>
          <w:sz w:val="28"/>
          <w:szCs w:val="28"/>
        </w:rPr>
        <w:t xml:space="preserve"> району </w:t>
      </w:r>
      <w:r w:rsidRPr="00661832">
        <w:rPr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661832">
        <w:rPr>
          <w:color w:val="000000"/>
          <w:sz w:val="28"/>
          <w:szCs w:val="28"/>
          <w:lang w:eastAsia="uk-UA"/>
        </w:rPr>
        <w:t>рік</w:t>
      </w:r>
      <w:proofErr w:type="spellEnd"/>
      <w:r w:rsidRPr="00661832">
        <w:rPr>
          <w:color w:val="000000"/>
          <w:sz w:val="28"/>
          <w:szCs w:val="28"/>
          <w:lang w:eastAsia="uk-UA"/>
        </w:rPr>
        <w:t>»</w:t>
      </w:r>
      <w:r w:rsidRPr="00661832">
        <w:rPr>
          <w:color w:val="000000"/>
          <w:sz w:val="28"/>
          <w:szCs w:val="28"/>
          <w:lang w:val="uk-UA" w:eastAsia="uk-UA"/>
        </w:rPr>
        <w:t xml:space="preserve">. </w:t>
      </w:r>
    </w:p>
    <w:p w:rsidR="00BF6955" w:rsidRPr="00930E9E" w:rsidRDefault="00BF6955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:rsidR="001671A5" w:rsidRDefault="001671A5" w:rsidP="001671A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131A" w:rsidRDefault="0081131A" w:rsidP="001C7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Розгляд питань: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917C55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E64BC3" w:rsidRDefault="00E64BC3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01A05" w:rsidRDefault="002D345E" w:rsidP="00930E9E">
      <w:pPr>
        <w:pStyle w:val="a3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Білозерка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</w:p>
    <w:p w:rsidR="00860FEE" w:rsidRPr="00930E9E" w:rsidRDefault="00860FEE" w:rsidP="00930E9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D345E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930E9E"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860FEE" w:rsidRDefault="00860FE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60FE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5A7F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Новобілозерка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</w:t>
      </w:r>
      <w:r w:rsidR="007E433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7E4334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D345E" w:rsidRPr="003E1F2D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00AF0" w:rsidRPr="005058FA" w:rsidRDefault="00800AF0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Pr="005A7FD8" w:rsidRDefault="00800AF0" w:rsidP="00894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Орлянське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на території</w:t>
      </w:r>
      <w:r w:rsidR="0089435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Орлянської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</w:t>
      </w:r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.</w:t>
      </w:r>
    </w:p>
    <w:p w:rsidR="007E4334" w:rsidRDefault="007E4334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9435E" w:rsidRPr="007E4334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Pr="00860FEE" w:rsidRDefault="0089435E" w:rsidP="008943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9435E" w:rsidRPr="00860FE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9435E" w:rsidRPr="003E1F2D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6B6648" w:rsidRPr="003E1F2D" w:rsidRDefault="006B6648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Pr="002311D4" w:rsidRDefault="002311D4" w:rsidP="002311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2311D4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внесення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311D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2311D4">
        <w:rPr>
          <w:rFonts w:ascii="Times New Roman" w:hAnsi="Times New Roman"/>
          <w:color w:val="000000"/>
          <w:sz w:val="28"/>
          <w:szCs w:val="28"/>
        </w:rPr>
        <w:t>ішення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районної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19.03.2021 р. № 4 «Про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районну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Програму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соціального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захисту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фізичних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надають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соціальні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послуги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з догляду на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непрофесійній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основі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Василівського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>рік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>»</w:t>
      </w:r>
      <w:r w:rsidRPr="002311D4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2311D4" w:rsidRDefault="002311D4" w:rsidP="002311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F168E3">
        <w:rPr>
          <w:rFonts w:ascii="Times New Roman" w:eastAsia="Times New Roman" w:hAnsi="Times New Roman"/>
          <w:sz w:val="28"/>
          <w:szCs w:val="28"/>
          <w:lang w:val="uk-UA" w:eastAsia="ru-RU"/>
        </w:rPr>
        <w:t>САВРАН З.В.</w:t>
      </w:r>
      <w:r w:rsidR="00F168E3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168E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F168E3" w:rsidRPr="00BF6955">
        <w:rPr>
          <w:color w:val="000000"/>
          <w:sz w:val="28"/>
          <w:szCs w:val="28"/>
          <w:lang w:val="uk-UA"/>
        </w:rPr>
        <w:t xml:space="preserve"> </w:t>
      </w:r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соціального захисту населення </w:t>
      </w:r>
      <w:proofErr w:type="spellStart"/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</w:t>
      </w: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2311D4" w:rsidRPr="007E433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Pr="00860FEE" w:rsidRDefault="002311D4" w:rsidP="002311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311D4" w:rsidRPr="00860FEE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311D4" w:rsidRPr="003E1F2D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8</w:t>
      </w:r>
    </w:p>
    <w:p w:rsidR="002311D4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311D4" w:rsidRPr="003E1F2D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9435E" w:rsidRPr="005058FA" w:rsidRDefault="0089435E" w:rsidP="008943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2311D4" w:rsidP="005A7F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800AF0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="00800AF0"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восьмої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скликання.</w:t>
      </w:r>
    </w:p>
    <w:p w:rsidR="00800AF0" w:rsidRPr="005058FA" w:rsidRDefault="00800AF0" w:rsidP="007E4334">
      <w:pPr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БОЙЧЕНКО Л.І. - </w:t>
      </w:r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8D559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D322E" w:rsidRDefault="00BD322E" w:rsidP="00BD322E">
      <w:pPr>
        <w:pStyle w:val="a4"/>
        <w:ind w:firstLine="528"/>
        <w:jc w:val="both"/>
        <w:rPr>
          <w:sz w:val="28"/>
          <w:szCs w:val="28"/>
          <w:lang w:val="uk-UA"/>
        </w:rPr>
      </w:pPr>
    </w:p>
    <w:p w:rsidR="00BD322E" w:rsidRPr="00F109B0" w:rsidRDefault="00BD322E" w:rsidP="00BD322E">
      <w:pPr>
        <w:pStyle w:val="a4"/>
        <w:ind w:firstLine="528"/>
        <w:jc w:val="both"/>
        <w:rPr>
          <w:bCs/>
          <w:sz w:val="28"/>
          <w:szCs w:val="28"/>
          <w:lang w:val="uk-UA"/>
        </w:rPr>
      </w:pPr>
      <w:r w:rsidRPr="00F109B0">
        <w:rPr>
          <w:sz w:val="28"/>
          <w:szCs w:val="28"/>
          <w:lang w:val="uk-UA"/>
        </w:rPr>
        <w:t xml:space="preserve">Всі ці питання розглядаються відповідними профільними комісіями. Тому є пропозиція узгодити порядок денний </w:t>
      </w:r>
      <w:r w:rsidR="0089435E">
        <w:rPr>
          <w:sz w:val="28"/>
          <w:szCs w:val="28"/>
          <w:lang w:val="uk-UA"/>
        </w:rPr>
        <w:t>восьмої</w:t>
      </w:r>
      <w:r w:rsidR="003A3F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сесії </w:t>
      </w:r>
      <w:r w:rsidRPr="00F109B0">
        <w:rPr>
          <w:sz w:val="28"/>
          <w:szCs w:val="28"/>
          <w:lang w:val="uk-UA"/>
        </w:rPr>
        <w:t xml:space="preserve">районної ради </w:t>
      </w:r>
      <w:r>
        <w:rPr>
          <w:sz w:val="28"/>
          <w:szCs w:val="28"/>
          <w:lang w:val="uk-UA"/>
        </w:rPr>
        <w:t>во</w:t>
      </w:r>
      <w:r w:rsidR="0089435E">
        <w:rPr>
          <w:sz w:val="28"/>
          <w:szCs w:val="28"/>
          <w:lang w:val="uk-UA"/>
        </w:rPr>
        <w:t>сь</w:t>
      </w:r>
      <w:r w:rsidRPr="00F109B0">
        <w:rPr>
          <w:sz w:val="28"/>
          <w:szCs w:val="28"/>
          <w:lang w:val="uk-UA"/>
        </w:rPr>
        <w:t>мого скликання</w:t>
      </w:r>
      <w:r w:rsidR="003A3FB6">
        <w:rPr>
          <w:sz w:val="28"/>
          <w:szCs w:val="28"/>
          <w:lang w:val="uk-UA"/>
        </w:rPr>
        <w:t xml:space="preserve"> зі змінами</w:t>
      </w:r>
      <w:r w:rsidRPr="00F109B0">
        <w:rPr>
          <w:sz w:val="28"/>
          <w:szCs w:val="28"/>
          <w:lang w:val="uk-UA"/>
        </w:rPr>
        <w:t xml:space="preserve"> та розглянути відповідні питання на сесії.</w:t>
      </w:r>
    </w:p>
    <w:p w:rsidR="00BD322E" w:rsidRPr="00BD322E" w:rsidRDefault="00BD322E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Узгодити порядок денний 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восьмої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00AF0" w:rsidRDefault="00800AF0" w:rsidP="00800A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BD322E" w:rsidRDefault="00BD322E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9435E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8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Pr="003E1F2D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Утримались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Наталія ІЛЬЧЕНКО</w:t>
      </w:r>
    </w:p>
    <w:p w:rsidR="002D345E" w:rsidRDefault="005058FA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1671A5"/>
    <w:rsid w:val="001B6E8F"/>
    <w:rsid w:val="001C73FD"/>
    <w:rsid w:val="001E2E5D"/>
    <w:rsid w:val="002311D4"/>
    <w:rsid w:val="002765D7"/>
    <w:rsid w:val="002841C8"/>
    <w:rsid w:val="002C1C65"/>
    <w:rsid w:val="002D345E"/>
    <w:rsid w:val="00316CFE"/>
    <w:rsid w:val="0037074D"/>
    <w:rsid w:val="003A3FB6"/>
    <w:rsid w:val="003B0EF2"/>
    <w:rsid w:val="003E1F2D"/>
    <w:rsid w:val="00401936"/>
    <w:rsid w:val="00416EE0"/>
    <w:rsid w:val="00493A07"/>
    <w:rsid w:val="005058FA"/>
    <w:rsid w:val="005A7FD8"/>
    <w:rsid w:val="005E38BC"/>
    <w:rsid w:val="005F59D6"/>
    <w:rsid w:val="00684C36"/>
    <w:rsid w:val="006B6648"/>
    <w:rsid w:val="00701A05"/>
    <w:rsid w:val="007E4334"/>
    <w:rsid w:val="00800AF0"/>
    <w:rsid w:val="0081131A"/>
    <w:rsid w:val="00860FEE"/>
    <w:rsid w:val="0089435E"/>
    <w:rsid w:val="0089709F"/>
    <w:rsid w:val="008A381F"/>
    <w:rsid w:val="008D559E"/>
    <w:rsid w:val="00917C55"/>
    <w:rsid w:val="00930E9E"/>
    <w:rsid w:val="009571F3"/>
    <w:rsid w:val="009806A0"/>
    <w:rsid w:val="009B7FC5"/>
    <w:rsid w:val="009D7FD0"/>
    <w:rsid w:val="009F05D4"/>
    <w:rsid w:val="00A017B8"/>
    <w:rsid w:val="00A05B26"/>
    <w:rsid w:val="00A64954"/>
    <w:rsid w:val="00BD322E"/>
    <w:rsid w:val="00BF6955"/>
    <w:rsid w:val="00C12EC1"/>
    <w:rsid w:val="00C30758"/>
    <w:rsid w:val="00C56F1F"/>
    <w:rsid w:val="00CC7E28"/>
    <w:rsid w:val="00D735AB"/>
    <w:rsid w:val="00E64BC3"/>
    <w:rsid w:val="00E677DD"/>
    <w:rsid w:val="00E96C2A"/>
    <w:rsid w:val="00F168E3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2021-09-29T07:44:00Z</cp:lastPrinted>
  <dcterms:created xsi:type="dcterms:W3CDTF">2021-07-08T10:24:00Z</dcterms:created>
  <dcterms:modified xsi:type="dcterms:W3CDTF">2021-09-29T07:46:00Z</dcterms:modified>
</cp:coreProperties>
</file>