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8A" w:rsidRDefault="00D622DB" w:rsidP="00D622D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60D8A">
        <w:rPr>
          <w:rFonts w:ascii="Times New Roman" w:hAnsi="Times New Roman" w:cs="Times New Roman"/>
          <w:sz w:val="28"/>
          <w:szCs w:val="28"/>
          <w:lang w:val="uk-UA"/>
        </w:rPr>
        <w:t>ВІТ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0D8A" w:rsidRDefault="00D622DB" w:rsidP="00D622D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депутата Василівської районної ради </w:t>
      </w:r>
    </w:p>
    <w:p w:rsidR="00D622DB" w:rsidRDefault="00D622DB" w:rsidP="00D622D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Миколи Анатолійовича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Вітюгова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2021 рік</w:t>
      </w:r>
    </w:p>
    <w:p w:rsidR="00D622DB" w:rsidRDefault="00D622DB" w:rsidP="006F1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BB6" w:rsidRPr="00D622DB" w:rsidRDefault="00641770" w:rsidP="006F1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>Я,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>Вітюгов</w:t>
      </w:r>
      <w:proofErr w:type="spellEnd"/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Микола Анатолійович, бу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>в обраний депутатом Василівської районної ради VIII скликання у жовтні 2020 року від політично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>ї партії «Опозиційна платформа «З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>а життя»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794A" w:rsidRPr="00D622DB" w:rsidRDefault="009C3A4C" w:rsidP="006F1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>У своїй депутатській ді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>яльності керуюсь Конституцією України, Законом Ук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>раїни «Про місцеве самоврядування в Україні», Законом України «Про статус депутатів місцевих рад»,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>Регламентом ро</w:t>
      </w:r>
      <w:r w:rsidR="003008CB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боти Василівської районної ради та іншими нормативно-правовими актами, що 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визначають діяльність депутатів </w:t>
      </w:r>
      <w:r w:rsidR="003008CB" w:rsidRPr="00D622DB">
        <w:rPr>
          <w:rFonts w:ascii="Times New Roman" w:hAnsi="Times New Roman" w:cs="Times New Roman"/>
          <w:sz w:val="28"/>
          <w:szCs w:val="28"/>
          <w:lang w:val="uk-UA"/>
        </w:rPr>
        <w:t>ради.</w:t>
      </w:r>
    </w:p>
    <w:p w:rsidR="00C1794A" w:rsidRPr="00D622DB" w:rsidRDefault="009C3A4C" w:rsidP="006F1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Протягом звітного періоду прийняв участь у 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пленарних засіданнях сесій Василівської районної ради VIII 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>скликання, на яких прийнято Програми: соціально-економічного та культурного розвитку району;  соціального захисту населення; з</w:t>
      </w:r>
      <w:r w:rsidR="00C1794A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земельних питань; щодо передачі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майна та інші. </w:t>
      </w:r>
      <w:r w:rsidR="00C1794A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Пріоритетними були питання економічного, соціального та культурного розвитку об’єднаного району. Так, Програмою соціально - економічного та культурного розвитку Василівського району на 2021 рік  було передбачено: </w:t>
      </w:r>
    </w:p>
    <w:p w:rsidR="00C1794A" w:rsidRPr="00D622DB" w:rsidRDefault="00C1794A" w:rsidP="006F15DB">
      <w:pPr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«Нове будівництво амбулаторії </w:t>
      </w:r>
      <w:proofErr w:type="spellStart"/>
      <w:r w:rsidRPr="00D622DB">
        <w:rPr>
          <w:rFonts w:ascii="Times New Roman" w:hAnsi="Times New Roman" w:cs="Times New Roman"/>
          <w:sz w:val="28"/>
          <w:szCs w:val="28"/>
          <w:lang w:val="uk-UA"/>
        </w:rPr>
        <w:t>монопрактики</w:t>
      </w:r>
      <w:proofErr w:type="spellEnd"/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D622DB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: с. </w:t>
      </w:r>
      <w:proofErr w:type="spellStart"/>
      <w:r w:rsidRPr="00D622DB">
        <w:rPr>
          <w:rFonts w:ascii="Times New Roman" w:hAnsi="Times New Roman" w:cs="Times New Roman"/>
          <w:sz w:val="28"/>
          <w:szCs w:val="28"/>
          <w:lang w:val="uk-UA"/>
        </w:rPr>
        <w:t>Кам’янське</w:t>
      </w:r>
      <w:proofErr w:type="spellEnd"/>
      <w:r w:rsidRPr="00D622DB">
        <w:rPr>
          <w:rFonts w:ascii="Times New Roman" w:hAnsi="Times New Roman" w:cs="Times New Roman"/>
          <w:sz w:val="28"/>
          <w:szCs w:val="28"/>
          <w:lang w:val="uk-UA"/>
        </w:rPr>
        <w:t>, вул. Таврійська, 4, Василівського району, Запорізької області»   в сумі  - 314 800 грн.;</w:t>
      </w:r>
    </w:p>
    <w:p w:rsidR="00C1794A" w:rsidRPr="00D622DB" w:rsidRDefault="00C1794A" w:rsidP="006F15DB">
      <w:pPr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>«Нове будівництво амбулаторії групової практики за адресою: с. Приморське, вул. Героя Гнідого, 7а, Василівського району Запорізької області» в сумі – 408 300 грн.;</w:t>
      </w:r>
    </w:p>
    <w:p w:rsidR="00C1794A" w:rsidRPr="00D622DB" w:rsidRDefault="00C1794A" w:rsidP="006F15DB">
      <w:pPr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«Капітальний ремонт по усуненню аварійного стану будівлі КЗ «</w:t>
      </w:r>
      <w:proofErr w:type="spellStart"/>
      <w:r w:rsidRPr="00D622DB">
        <w:rPr>
          <w:rFonts w:ascii="Times New Roman" w:hAnsi="Times New Roman" w:cs="Times New Roman"/>
          <w:sz w:val="28"/>
          <w:szCs w:val="28"/>
          <w:lang w:val="uk-UA"/>
        </w:rPr>
        <w:t>Василівський</w:t>
      </w:r>
      <w:proofErr w:type="spellEnd"/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ЦКД» ВРР ЗО Василівського району Запорізької області» в сумі -  2 000 000 грн.;</w:t>
      </w:r>
    </w:p>
    <w:p w:rsidR="00C74BB6" w:rsidRPr="00D622DB" w:rsidRDefault="00C1794A" w:rsidP="006F15DB">
      <w:pPr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lastRenderedPageBreak/>
        <w:t>«Реконструкція футбольного поля Комунального закладу «Фізкультурно-оздоровчого клубу «Таврія» Василівського району Запорізької області» в сумі  - 1229 400 грн.</w:t>
      </w:r>
    </w:p>
    <w:p w:rsidR="00037A17" w:rsidRPr="00D622DB" w:rsidRDefault="009C3A4C" w:rsidP="00037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Будучи членом 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постійної комісії з питань бюджету, фінансів та соціально-економічного розвитку 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взяв участь у 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засіданнях постійної комісії районної ради. При розгляді проектів рішень та їх ухваленні завжди керу</w:t>
      </w:r>
      <w:r w:rsidR="00C74BB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вався 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>чинним законодав</w:t>
      </w:r>
      <w:r w:rsidR="003008CB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ством України, 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враховую </w:t>
      </w:r>
      <w:r w:rsidR="00522C41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користь від прийнятих рішень для 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>громадян у межах</w:t>
      </w:r>
      <w:r w:rsidR="003008CB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своїх депутатських повноважень, а також спрямованість рішень на соціально-економічний розвиток Василівського району.</w:t>
      </w:r>
    </w:p>
    <w:p w:rsidR="00037A17" w:rsidRPr="00D622DB" w:rsidRDefault="00037A17" w:rsidP="00037A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F60D8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голови районної ради від 29.06.2021 року № 58-р «Про створення робочої групи з розробки Стратегії розвитку Василівського району на 2021-2026 роки» включений до робочої групи з розробки Стратегії розвитку Василівського району. </w:t>
      </w:r>
    </w:p>
    <w:p w:rsidR="00037A17" w:rsidRPr="00D622DB" w:rsidRDefault="00D622DB" w:rsidP="00D6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У 2021 році був включений </w:t>
      </w:r>
      <w:r w:rsidR="00F60D8A">
        <w:rPr>
          <w:rFonts w:ascii="Times New Roman" w:hAnsi="Times New Roman" w:cs="Times New Roman"/>
          <w:sz w:val="28"/>
          <w:szCs w:val="28"/>
          <w:lang w:val="uk-UA"/>
        </w:rPr>
        <w:t>до робочої групи з розробки проє</w:t>
      </w:r>
      <w:bookmarkStart w:id="0" w:name="_GoBack"/>
      <w:bookmarkEnd w:id="0"/>
      <w:r w:rsidRPr="00D622DB">
        <w:rPr>
          <w:rFonts w:ascii="Times New Roman" w:hAnsi="Times New Roman" w:cs="Times New Roman"/>
          <w:sz w:val="28"/>
          <w:szCs w:val="28"/>
          <w:lang w:val="uk-UA"/>
        </w:rPr>
        <w:t>кту договору з міжмуніципального співробітництва громад  у сфері медицини.</w:t>
      </w:r>
    </w:p>
    <w:p w:rsidR="00522C41" w:rsidRPr="00D622DB" w:rsidRDefault="00037A17" w:rsidP="00D622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Протягом 2021 року </w:t>
      </w:r>
      <w:r w:rsidR="000758AA" w:rsidRPr="00D622DB">
        <w:rPr>
          <w:rFonts w:ascii="Times New Roman" w:hAnsi="Times New Roman" w:cs="Times New Roman"/>
          <w:sz w:val="28"/>
          <w:szCs w:val="28"/>
          <w:lang w:val="uk-UA"/>
        </w:rPr>
        <w:t>мною кожного першого понеділка місяця проводився особистий прийом громадян Василівського району</w:t>
      </w:r>
      <w:r w:rsidR="00F8793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064B9">
        <w:rPr>
          <w:rFonts w:ascii="Times New Roman" w:hAnsi="Times New Roman" w:cs="Times New Roman"/>
          <w:sz w:val="28"/>
          <w:szCs w:val="28"/>
          <w:lang w:val="uk-UA"/>
        </w:rPr>
        <w:t xml:space="preserve">під час якого надавались </w:t>
      </w:r>
      <w:r w:rsidR="00F87936" w:rsidRPr="00D622DB">
        <w:rPr>
          <w:rFonts w:ascii="Times New Roman" w:hAnsi="Times New Roman" w:cs="Times New Roman"/>
          <w:sz w:val="28"/>
          <w:szCs w:val="28"/>
          <w:lang w:val="uk-UA"/>
        </w:rPr>
        <w:t>усн</w:t>
      </w:r>
      <w:r w:rsidR="002064B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87936" w:rsidRPr="00D62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64B9">
        <w:rPr>
          <w:rFonts w:ascii="Times New Roman" w:hAnsi="Times New Roman" w:cs="Times New Roman"/>
          <w:sz w:val="28"/>
          <w:szCs w:val="28"/>
          <w:lang w:val="uk-UA"/>
        </w:rPr>
        <w:t>роз’яснення з питань соціального захисту населення, отримання медичних послуг</w:t>
      </w:r>
      <w:r w:rsidR="005467E6">
        <w:rPr>
          <w:rFonts w:ascii="Times New Roman" w:hAnsi="Times New Roman" w:cs="Times New Roman"/>
          <w:sz w:val="28"/>
          <w:szCs w:val="28"/>
          <w:lang w:val="uk-UA"/>
        </w:rPr>
        <w:t xml:space="preserve"> та інше.</w:t>
      </w:r>
    </w:p>
    <w:p w:rsidR="00522C41" w:rsidRDefault="00522C41" w:rsidP="005467E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0DD3" w:rsidRPr="00D622DB" w:rsidRDefault="00630DD3" w:rsidP="00630DD3">
      <w:pPr>
        <w:jc w:val="both"/>
        <w:rPr>
          <w:lang w:val="uk-UA"/>
        </w:rPr>
      </w:pPr>
    </w:p>
    <w:p w:rsidR="00037A17" w:rsidRPr="00D622DB" w:rsidRDefault="00037A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37A17" w:rsidRPr="00D6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08"/>
    <w:rsid w:val="00037A17"/>
    <w:rsid w:val="000758AA"/>
    <w:rsid w:val="00101161"/>
    <w:rsid w:val="001420A9"/>
    <w:rsid w:val="002064B9"/>
    <w:rsid w:val="003008CB"/>
    <w:rsid w:val="00522C41"/>
    <w:rsid w:val="00544924"/>
    <w:rsid w:val="005467E6"/>
    <w:rsid w:val="00630DD3"/>
    <w:rsid w:val="00641770"/>
    <w:rsid w:val="006F15DB"/>
    <w:rsid w:val="008B5E0C"/>
    <w:rsid w:val="009C3A4C"/>
    <w:rsid w:val="00C12A6A"/>
    <w:rsid w:val="00C1794A"/>
    <w:rsid w:val="00C74BB6"/>
    <w:rsid w:val="00D622DB"/>
    <w:rsid w:val="00F07308"/>
    <w:rsid w:val="00F47338"/>
    <w:rsid w:val="00F60D8A"/>
    <w:rsid w:val="00F8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8AA"/>
    <w:pPr>
      <w:spacing w:after="0" w:line="240" w:lineRule="auto"/>
    </w:pPr>
    <w:rPr>
      <w:rFonts w:eastAsiaTheme="minorEastAsia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8AA"/>
    <w:pPr>
      <w:spacing w:after="0" w:line="240" w:lineRule="auto"/>
    </w:pPr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1747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КоляЛена</dc:creator>
  <cp:keywords/>
  <dc:description/>
  <cp:lastModifiedBy>Пользователь Windows</cp:lastModifiedBy>
  <cp:revision>9</cp:revision>
  <dcterms:created xsi:type="dcterms:W3CDTF">2022-02-01T13:44:00Z</dcterms:created>
  <dcterms:modified xsi:type="dcterms:W3CDTF">2022-02-18T12:01:00Z</dcterms:modified>
</cp:coreProperties>
</file>