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864BBA" w14:textId="77777777" w:rsidR="002A5F96" w:rsidRPr="002A5F96" w:rsidRDefault="002A5F96" w:rsidP="00C22C7B">
      <w:pPr>
        <w:jc w:val="center"/>
        <w:rPr>
          <w:b/>
          <w:sz w:val="28"/>
          <w:szCs w:val="28"/>
          <w:lang w:val="uk-UA"/>
        </w:rPr>
      </w:pPr>
      <w:r w:rsidRPr="002A5F96">
        <w:rPr>
          <w:b/>
          <w:sz w:val="28"/>
          <w:szCs w:val="28"/>
          <w:lang w:val="uk-UA"/>
        </w:rPr>
        <w:t>ЗВІТ</w:t>
      </w:r>
    </w:p>
    <w:p w14:paraId="6913D005" w14:textId="77777777" w:rsidR="002A5F96" w:rsidRPr="002A5F96" w:rsidRDefault="005B321B" w:rsidP="00C22C7B">
      <w:pPr>
        <w:jc w:val="center"/>
        <w:rPr>
          <w:b/>
          <w:sz w:val="28"/>
          <w:szCs w:val="28"/>
          <w:lang w:val="uk-UA"/>
        </w:rPr>
      </w:pPr>
      <w:r w:rsidRPr="002A5F96">
        <w:rPr>
          <w:b/>
          <w:sz w:val="28"/>
          <w:szCs w:val="28"/>
          <w:lang w:val="uk-UA"/>
        </w:rPr>
        <w:t xml:space="preserve">депутата </w:t>
      </w:r>
      <w:r w:rsidR="00C22C7B" w:rsidRPr="002A5F96">
        <w:rPr>
          <w:b/>
          <w:sz w:val="28"/>
          <w:szCs w:val="28"/>
          <w:lang w:val="uk-UA"/>
        </w:rPr>
        <w:t xml:space="preserve">Василівської районної ради </w:t>
      </w:r>
      <w:r w:rsidR="00C22C7B" w:rsidRPr="002A5F96">
        <w:rPr>
          <w:b/>
          <w:color w:val="333333"/>
          <w:sz w:val="28"/>
          <w:szCs w:val="28"/>
          <w:shd w:val="clear" w:color="auto" w:fill="FFFFFF"/>
          <w:lang w:val="uk-UA"/>
        </w:rPr>
        <w:t xml:space="preserve">від  політичної партії </w:t>
      </w:r>
      <w:r w:rsidR="00E44A68">
        <w:rPr>
          <w:b/>
          <w:color w:val="333333"/>
          <w:sz w:val="28"/>
          <w:szCs w:val="28"/>
          <w:shd w:val="clear" w:color="auto" w:fill="FFFFFF"/>
          <w:lang w:val="uk-UA"/>
        </w:rPr>
        <w:t>"</w:t>
      </w:r>
      <w:r w:rsidR="00C22C7B" w:rsidRPr="002A5F96">
        <w:rPr>
          <w:b/>
          <w:color w:val="333333"/>
          <w:sz w:val="28"/>
          <w:szCs w:val="28"/>
          <w:shd w:val="clear" w:color="auto" w:fill="FFFFFF"/>
          <w:lang w:val="uk-UA"/>
        </w:rPr>
        <w:t xml:space="preserve">Опозиційна платформа </w:t>
      </w:r>
      <w:r w:rsidR="00E44A68">
        <w:rPr>
          <w:b/>
          <w:color w:val="333333"/>
          <w:sz w:val="28"/>
          <w:szCs w:val="28"/>
          <w:shd w:val="clear" w:color="auto" w:fill="FFFFFF"/>
          <w:lang w:val="uk-UA"/>
        </w:rPr>
        <w:t>"</w:t>
      </w:r>
      <w:r w:rsidR="00C22C7B" w:rsidRPr="002A5F96">
        <w:rPr>
          <w:b/>
          <w:color w:val="333333"/>
          <w:sz w:val="28"/>
          <w:szCs w:val="28"/>
          <w:shd w:val="clear" w:color="auto" w:fill="FFFFFF"/>
          <w:lang w:val="uk-UA"/>
        </w:rPr>
        <w:t>За життя</w:t>
      </w:r>
      <w:r w:rsidR="00E44A68">
        <w:rPr>
          <w:b/>
          <w:color w:val="333333"/>
          <w:sz w:val="28"/>
          <w:szCs w:val="28"/>
          <w:shd w:val="clear" w:color="auto" w:fill="FFFFFF"/>
          <w:lang w:val="uk-UA"/>
        </w:rPr>
        <w:t>"</w:t>
      </w:r>
      <w:r w:rsidR="00C22C7B" w:rsidRPr="002A5F96">
        <w:rPr>
          <w:b/>
          <w:color w:val="333333"/>
          <w:sz w:val="28"/>
          <w:szCs w:val="28"/>
          <w:shd w:val="clear" w:color="auto" w:fill="FFFFFF"/>
          <w:lang w:val="uk-UA"/>
        </w:rPr>
        <w:t> </w:t>
      </w:r>
      <w:r w:rsidR="00C22C7B" w:rsidRPr="002A5F96">
        <w:rPr>
          <w:b/>
          <w:sz w:val="28"/>
          <w:szCs w:val="28"/>
          <w:lang w:val="uk-UA"/>
        </w:rPr>
        <w:t xml:space="preserve"> </w:t>
      </w:r>
    </w:p>
    <w:p w14:paraId="38204B86" w14:textId="77777777" w:rsidR="002A5F96" w:rsidRPr="002A5F96" w:rsidRDefault="002A5F96" w:rsidP="00C22C7B">
      <w:pPr>
        <w:jc w:val="center"/>
        <w:rPr>
          <w:b/>
          <w:sz w:val="28"/>
          <w:szCs w:val="28"/>
          <w:lang w:val="uk-UA"/>
        </w:rPr>
      </w:pPr>
    </w:p>
    <w:p w14:paraId="49FE293F" w14:textId="77777777" w:rsidR="002A5F96" w:rsidRPr="002A5F96" w:rsidRDefault="00C22C7B" w:rsidP="00C22C7B">
      <w:pPr>
        <w:jc w:val="center"/>
        <w:rPr>
          <w:b/>
          <w:sz w:val="28"/>
          <w:szCs w:val="28"/>
          <w:lang w:val="uk-UA"/>
        </w:rPr>
      </w:pPr>
      <w:r w:rsidRPr="002A5F96">
        <w:rPr>
          <w:b/>
          <w:sz w:val="28"/>
          <w:szCs w:val="28"/>
          <w:lang w:val="uk-UA"/>
        </w:rPr>
        <w:t>МАРИНЕНКА АНАТОЛІЯ ПЕТРОВИЧА</w:t>
      </w:r>
    </w:p>
    <w:p w14:paraId="3681405C" w14:textId="77777777" w:rsidR="002A5F96" w:rsidRPr="002A5F96" w:rsidRDefault="002A5F96" w:rsidP="00C22C7B">
      <w:pPr>
        <w:jc w:val="center"/>
        <w:rPr>
          <w:b/>
          <w:sz w:val="28"/>
          <w:szCs w:val="28"/>
          <w:lang w:val="uk-UA"/>
        </w:rPr>
      </w:pPr>
    </w:p>
    <w:p w14:paraId="178EE789" w14:textId="77777777" w:rsidR="00C22C7B" w:rsidRDefault="00C22C7B" w:rsidP="00C22C7B">
      <w:pPr>
        <w:jc w:val="center"/>
        <w:rPr>
          <w:b/>
          <w:sz w:val="28"/>
          <w:lang w:val="uk-UA"/>
        </w:rPr>
      </w:pPr>
      <w:r w:rsidRPr="002A5F96">
        <w:rPr>
          <w:b/>
          <w:sz w:val="28"/>
          <w:szCs w:val="28"/>
          <w:lang w:val="uk-UA"/>
        </w:rPr>
        <w:t xml:space="preserve"> з</w:t>
      </w:r>
      <w:r w:rsidRPr="002A5F96">
        <w:rPr>
          <w:b/>
          <w:sz w:val="28"/>
          <w:lang w:val="uk-UA"/>
        </w:rPr>
        <w:t>а період  з 01.11.2020 року по 01.11.2021 року.</w:t>
      </w:r>
    </w:p>
    <w:p w14:paraId="60552BA3" w14:textId="77777777" w:rsidR="008352BA" w:rsidRDefault="008352BA" w:rsidP="00C22C7B">
      <w:pPr>
        <w:jc w:val="center"/>
        <w:rPr>
          <w:b/>
          <w:sz w:val="28"/>
          <w:lang w:val="uk-UA"/>
        </w:rPr>
      </w:pPr>
    </w:p>
    <w:p w14:paraId="3E78073F" w14:textId="77777777" w:rsidR="008352BA" w:rsidRDefault="008352BA" w:rsidP="00C22C7B">
      <w:pPr>
        <w:jc w:val="center"/>
        <w:rPr>
          <w:b/>
          <w:sz w:val="28"/>
          <w:lang w:val="uk-UA"/>
        </w:rPr>
      </w:pPr>
    </w:p>
    <w:p w14:paraId="1DBADF78" w14:textId="0B87A2D5" w:rsidR="00141B6A" w:rsidRDefault="00C22C7B" w:rsidP="00141B6A">
      <w:pPr>
        <w:ind w:firstLine="708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За звітний </w:t>
      </w:r>
      <w:r w:rsidR="00B84A17">
        <w:rPr>
          <w:sz w:val="28"/>
          <w:lang w:val="uk-UA"/>
        </w:rPr>
        <w:t xml:space="preserve">період </w:t>
      </w:r>
      <w:r w:rsidR="00141B6A">
        <w:rPr>
          <w:sz w:val="28"/>
          <w:lang w:val="uk-UA"/>
        </w:rPr>
        <w:t>б</w:t>
      </w:r>
      <w:r w:rsidR="00141B6A">
        <w:rPr>
          <w:sz w:val="28"/>
          <w:szCs w:val="28"/>
          <w:lang w:val="uk-UA"/>
        </w:rPr>
        <w:t>рав участь у нарадах та заходах, що проводяться в Департаменті соціального захисту населення</w:t>
      </w:r>
      <w:r w:rsidR="002A5F96">
        <w:rPr>
          <w:sz w:val="28"/>
          <w:szCs w:val="28"/>
          <w:lang w:val="uk-UA"/>
        </w:rPr>
        <w:t xml:space="preserve"> Запорізької обласної державної адміністрації</w:t>
      </w:r>
      <w:r w:rsidR="00141B6A">
        <w:rPr>
          <w:sz w:val="28"/>
          <w:szCs w:val="28"/>
          <w:lang w:val="uk-UA"/>
        </w:rPr>
        <w:t>,</w:t>
      </w:r>
      <w:r w:rsidR="00E44A68">
        <w:rPr>
          <w:sz w:val="28"/>
          <w:szCs w:val="28"/>
          <w:lang w:val="uk-UA"/>
        </w:rPr>
        <w:t xml:space="preserve"> Василівській районній раді,  </w:t>
      </w:r>
      <w:r w:rsidR="00141B6A">
        <w:rPr>
          <w:sz w:val="28"/>
          <w:szCs w:val="28"/>
          <w:lang w:val="uk-UA"/>
        </w:rPr>
        <w:t xml:space="preserve"> </w:t>
      </w:r>
      <w:r w:rsidR="00E44A68">
        <w:rPr>
          <w:sz w:val="28"/>
          <w:szCs w:val="28"/>
          <w:lang w:val="uk-UA"/>
        </w:rPr>
        <w:t xml:space="preserve">Енергодарській </w:t>
      </w:r>
      <w:r w:rsidR="00141B6A">
        <w:rPr>
          <w:sz w:val="28"/>
          <w:szCs w:val="28"/>
          <w:lang w:val="uk-UA"/>
        </w:rPr>
        <w:t>міській раді та управлінні праці та соціального захисту населення</w:t>
      </w:r>
      <w:r w:rsidR="005B0FE6">
        <w:rPr>
          <w:sz w:val="28"/>
          <w:szCs w:val="28"/>
          <w:lang w:val="uk-UA"/>
        </w:rPr>
        <w:t xml:space="preserve"> Енергодарської міської ради (далі – управління)</w:t>
      </w:r>
      <w:r w:rsidR="00141B6A">
        <w:rPr>
          <w:sz w:val="28"/>
          <w:szCs w:val="28"/>
          <w:lang w:val="uk-UA"/>
        </w:rPr>
        <w:t>, у засіданнях дорадчих та колегіальних органів, нарадах, що проводяться у міській раді та її виконавчому комітеті.</w:t>
      </w:r>
    </w:p>
    <w:p w14:paraId="251BC16F" w14:textId="77777777" w:rsidR="00141B6A" w:rsidRDefault="00141B6A" w:rsidP="00141B6A">
      <w:pPr>
        <w:ind w:firstLine="708"/>
        <w:jc w:val="both"/>
        <w:rPr>
          <w:sz w:val="28"/>
          <w:lang w:val="uk-UA"/>
        </w:rPr>
      </w:pPr>
      <w:r>
        <w:rPr>
          <w:sz w:val="28"/>
          <w:lang w:val="uk-UA"/>
        </w:rPr>
        <w:t>Проводив особистий прийом громадян з питань соціального захисту.</w:t>
      </w:r>
    </w:p>
    <w:p w14:paraId="34D873B3" w14:textId="77777777" w:rsidR="00C22C7B" w:rsidRDefault="00141B6A" w:rsidP="00141B6A">
      <w:pPr>
        <w:ind w:firstLine="708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Самостійно опрацьовував заяви та скарги, забезпечував виконання заходів для їх вирішення.  </w:t>
      </w:r>
    </w:p>
    <w:p w14:paraId="6EDB7297" w14:textId="77777777" w:rsidR="00B103DC" w:rsidRDefault="00B103DC" w:rsidP="00B103DC">
      <w:pPr>
        <w:ind w:firstLine="708"/>
        <w:jc w:val="both"/>
        <w:rPr>
          <w:sz w:val="28"/>
          <w:lang w:val="uk-UA"/>
        </w:rPr>
      </w:pPr>
      <w:r>
        <w:rPr>
          <w:sz w:val="28"/>
          <w:lang w:val="uk-UA"/>
        </w:rPr>
        <w:t>Брав участь у :</w:t>
      </w:r>
    </w:p>
    <w:p w14:paraId="73C7FF84" w14:textId="77777777" w:rsidR="00B103DC" w:rsidRDefault="00B103DC" w:rsidP="00E34A1A">
      <w:pPr>
        <w:ind w:firstLine="567"/>
        <w:jc w:val="both"/>
        <w:rPr>
          <w:sz w:val="28"/>
          <w:lang w:val="uk-UA"/>
        </w:rPr>
      </w:pPr>
      <w:r>
        <w:rPr>
          <w:sz w:val="28"/>
          <w:lang w:val="uk-UA"/>
        </w:rPr>
        <w:t>- міській комісії у справах альтернативної (невійськової) служби (член комісії);</w:t>
      </w:r>
    </w:p>
    <w:p w14:paraId="5AA2641C" w14:textId="77777777" w:rsidR="00B103DC" w:rsidRDefault="00B103DC" w:rsidP="00E34A1A">
      <w:pPr>
        <w:ind w:firstLine="567"/>
        <w:jc w:val="both"/>
        <w:rPr>
          <w:sz w:val="28"/>
          <w:lang w:val="uk-UA"/>
        </w:rPr>
      </w:pPr>
      <w:r>
        <w:rPr>
          <w:sz w:val="28"/>
          <w:lang w:val="uk-UA"/>
        </w:rPr>
        <w:t>- засіданні міської комісії з питань безпечної життєдіяльності населення (заступник голови комісії);</w:t>
      </w:r>
    </w:p>
    <w:p w14:paraId="22E77B70" w14:textId="77777777" w:rsidR="00B103DC" w:rsidRDefault="00B103DC" w:rsidP="00E34A1A">
      <w:pPr>
        <w:ind w:firstLine="567"/>
        <w:jc w:val="both"/>
        <w:rPr>
          <w:sz w:val="28"/>
          <w:lang w:val="uk-UA"/>
        </w:rPr>
      </w:pPr>
      <w:r>
        <w:rPr>
          <w:sz w:val="28"/>
          <w:lang w:val="uk-UA"/>
        </w:rPr>
        <w:t>- засіданні комісії з питань призначення (відновлення) соціальних виплат внутрішньо переміщеним особам (заступник комісії);</w:t>
      </w:r>
    </w:p>
    <w:p w14:paraId="2577356E" w14:textId="77777777" w:rsidR="00B103DC" w:rsidRDefault="00B103DC" w:rsidP="00E34A1A">
      <w:pPr>
        <w:ind w:firstLine="567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- засіданні міської комісії з питань погашення заборгованості з заробітної плати (грошового забезпечення) та соціальних виплат, додержання мінімальних гарантій в оплаті праці та легалізації заробітної плати (заступник голови комісії); </w:t>
      </w:r>
    </w:p>
    <w:p w14:paraId="69498A36" w14:textId="77777777" w:rsidR="00B103DC" w:rsidRDefault="00B103DC" w:rsidP="00E34A1A">
      <w:pPr>
        <w:ind w:firstLine="567"/>
        <w:jc w:val="both"/>
        <w:rPr>
          <w:sz w:val="28"/>
          <w:lang w:val="uk-UA"/>
        </w:rPr>
      </w:pPr>
      <w:r>
        <w:rPr>
          <w:sz w:val="28"/>
          <w:lang w:val="uk-UA"/>
        </w:rPr>
        <w:t>- засіданні комісії з розгляду заяв про виплату грошової компенсації за належні для отримання жилі приміщення для деяких категорій осіб, які захищали незалежність, суверенітет та територіальну цілісність України, а також членів їх сімей (заступник голови комісії);</w:t>
      </w:r>
    </w:p>
    <w:p w14:paraId="45481DDF" w14:textId="77777777" w:rsidR="00141B6A" w:rsidRDefault="00141B6A" w:rsidP="00E34A1A">
      <w:pPr>
        <w:ind w:firstLine="567"/>
        <w:jc w:val="both"/>
        <w:rPr>
          <w:sz w:val="28"/>
          <w:lang w:val="uk-UA"/>
        </w:rPr>
      </w:pPr>
      <w:r>
        <w:rPr>
          <w:sz w:val="28"/>
          <w:lang w:val="uk-UA"/>
        </w:rPr>
        <w:t>- засіданні комісії з придбання житлових приміщень для тимчасового проживання внутрішньо переміщених осіб у місті Енергодарі (член комісії</w:t>
      </w:r>
      <w:r w:rsidR="00202452">
        <w:rPr>
          <w:sz w:val="28"/>
          <w:lang w:val="uk-UA"/>
        </w:rPr>
        <w:t>);</w:t>
      </w:r>
    </w:p>
    <w:p w14:paraId="7AAECF32" w14:textId="77777777" w:rsidR="00B103DC" w:rsidRDefault="00B103DC" w:rsidP="00E34A1A">
      <w:pPr>
        <w:ind w:firstLine="567"/>
        <w:jc w:val="both"/>
        <w:rPr>
          <w:sz w:val="28"/>
          <w:lang w:val="uk-UA"/>
        </w:rPr>
      </w:pPr>
      <w:r>
        <w:rPr>
          <w:sz w:val="28"/>
          <w:lang w:val="uk-UA"/>
        </w:rPr>
        <w:t>- комісії з надання субсидій, пільг та звільнення від сплати за соціальні послуги (заступник голови комісії);</w:t>
      </w:r>
    </w:p>
    <w:p w14:paraId="1F4FB38B" w14:textId="77777777" w:rsidR="00B103DC" w:rsidRDefault="00B103DC" w:rsidP="00E34A1A">
      <w:pPr>
        <w:ind w:firstLine="567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- засіданні правління Фонду соціальної підтримки громадян </w:t>
      </w:r>
      <w:r>
        <w:rPr>
          <w:rFonts w:ascii="Calibri" w:hAnsi="Calibri" w:cs="Calibri"/>
          <w:sz w:val="28"/>
          <w:lang w:val="uk-UA"/>
        </w:rPr>
        <w:t>"</w:t>
      </w:r>
      <w:r>
        <w:rPr>
          <w:sz w:val="28"/>
          <w:lang w:val="uk-UA"/>
        </w:rPr>
        <w:t>Турбота</w:t>
      </w:r>
      <w:r>
        <w:rPr>
          <w:rFonts w:ascii="Calibri" w:hAnsi="Calibri" w:cs="Calibri"/>
          <w:sz w:val="28"/>
          <w:lang w:val="uk-UA"/>
        </w:rPr>
        <w:t>"</w:t>
      </w:r>
      <w:r>
        <w:rPr>
          <w:sz w:val="28"/>
          <w:lang w:val="uk-UA"/>
        </w:rPr>
        <w:t xml:space="preserve"> (голова правління);</w:t>
      </w:r>
    </w:p>
    <w:p w14:paraId="4FA79112" w14:textId="77777777" w:rsidR="00B103DC" w:rsidRDefault="00B103DC" w:rsidP="00E34A1A">
      <w:pPr>
        <w:ind w:firstLine="567"/>
        <w:jc w:val="both"/>
        <w:rPr>
          <w:sz w:val="28"/>
          <w:lang w:val="uk-UA"/>
        </w:rPr>
      </w:pPr>
      <w:r>
        <w:rPr>
          <w:sz w:val="28"/>
          <w:lang w:val="uk-UA"/>
        </w:rPr>
        <w:t>- засіданні опікунської ради при вико</w:t>
      </w:r>
      <w:r w:rsidR="00141B6A">
        <w:rPr>
          <w:sz w:val="28"/>
          <w:lang w:val="uk-UA"/>
        </w:rPr>
        <w:t>навчому комітеті міської ради (</w:t>
      </w:r>
      <w:r>
        <w:rPr>
          <w:sz w:val="28"/>
          <w:lang w:val="uk-UA"/>
        </w:rPr>
        <w:t>заступник голови комісії).</w:t>
      </w:r>
    </w:p>
    <w:p w14:paraId="6A753481" w14:textId="77777777" w:rsidR="005B0FE6" w:rsidRDefault="005B0FE6" w:rsidP="00E34A1A">
      <w:pPr>
        <w:ind w:firstLine="567"/>
        <w:jc w:val="both"/>
        <w:rPr>
          <w:sz w:val="28"/>
          <w:lang w:val="uk-UA"/>
        </w:rPr>
      </w:pPr>
      <w:r>
        <w:rPr>
          <w:sz w:val="28"/>
          <w:lang w:val="uk-UA"/>
        </w:rPr>
        <w:t>Розробник:</w:t>
      </w:r>
    </w:p>
    <w:p w14:paraId="2D6C3851" w14:textId="77777777" w:rsidR="005B0FE6" w:rsidRDefault="005B0FE6" w:rsidP="00E34A1A">
      <w:pPr>
        <w:pStyle w:val="a7"/>
        <w:numPr>
          <w:ilvl w:val="0"/>
          <w:numId w:val="2"/>
        </w:numPr>
        <w:ind w:left="0" w:firstLine="567"/>
        <w:jc w:val="both"/>
        <w:rPr>
          <w:sz w:val="28"/>
          <w:lang w:val="uk-UA"/>
        </w:rPr>
      </w:pPr>
      <w:r w:rsidRPr="005B0FE6">
        <w:rPr>
          <w:sz w:val="28"/>
          <w:lang w:val="uk-UA"/>
        </w:rPr>
        <w:t>положення про міський Фонд матеріальної підтримки громадян "ДОБРОДІЯ"</w:t>
      </w:r>
      <w:r>
        <w:rPr>
          <w:sz w:val="28"/>
          <w:lang w:val="uk-UA"/>
        </w:rPr>
        <w:t>;</w:t>
      </w:r>
    </w:p>
    <w:p w14:paraId="2BB95424" w14:textId="77777777" w:rsidR="005B0FE6" w:rsidRDefault="005B0FE6" w:rsidP="00E34A1A">
      <w:pPr>
        <w:pStyle w:val="a7"/>
        <w:numPr>
          <w:ilvl w:val="0"/>
          <w:numId w:val="2"/>
        </w:numPr>
        <w:ind w:left="0" w:firstLine="567"/>
        <w:jc w:val="both"/>
        <w:rPr>
          <w:sz w:val="28"/>
          <w:lang w:val="uk-UA"/>
        </w:rPr>
      </w:pPr>
      <w:r w:rsidRPr="005B0FE6">
        <w:rPr>
          <w:sz w:val="28"/>
          <w:lang w:val="uk-UA"/>
        </w:rPr>
        <w:t>порядку проведення конкурсу та оформлення придбання житла для тимчасового проживання внутрішньо</w:t>
      </w:r>
      <w:r>
        <w:rPr>
          <w:sz w:val="28"/>
          <w:lang w:val="uk-UA"/>
        </w:rPr>
        <w:t xml:space="preserve"> пере</w:t>
      </w:r>
      <w:r w:rsidR="00E34A1A">
        <w:rPr>
          <w:sz w:val="28"/>
          <w:lang w:val="uk-UA"/>
        </w:rPr>
        <w:t>міщених осіб у місті Енергодарі;</w:t>
      </w:r>
    </w:p>
    <w:p w14:paraId="7FDDC550" w14:textId="5620362F" w:rsidR="00E34A1A" w:rsidRDefault="00202452" w:rsidP="00E34A1A">
      <w:pPr>
        <w:pStyle w:val="Standard"/>
        <w:numPr>
          <w:ilvl w:val="0"/>
          <w:numId w:val="2"/>
        </w:numPr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</w:t>
      </w:r>
      <w:r w:rsidR="00E34A1A" w:rsidRPr="00E34A1A">
        <w:rPr>
          <w:rFonts w:ascii="Times New Roman" w:hAnsi="Times New Roman"/>
          <w:sz w:val="28"/>
          <w:szCs w:val="28"/>
          <w:lang w:val="uk-UA"/>
        </w:rPr>
        <w:t>рограми зайнятості населення м.</w:t>
      </w:r>
      <w:r w:rsidR="00E8566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34A1A" w:rsidRPr="00E34A1A">
        <w:rPr>
          <w:rFonts w:ascii="Times New Roman" w:hAnsi="Times New Roman"/>
          <w:sz w:val="28"/>
          <w:szCs w:val="28"/>
          <w:lang w:val="uk-UA"/>
        </w:rPr>
        <w:t>Енергодар на 2021-2023 роки, метою якої є створення соціально-економічних, організаційних умов та гарантій для реалізації прав громадян на працю, сприяння зайнятості населення, забезпечення його соціального захисту;</w:t>
      </w:r>
    </w:p>
    <w:p w14:paraId="79E77EE7" w14:textId="77777777" w:rsidR="00E34A1A" w:rsidRPr="00202452" w:rsidRDefault="00202452" w:rsidP="00E34A1A">
      <w:pPr>
        <w:pStyle w:val="Standard"/>
        <w:numPr>
          <w:ilvl w:val="0"/>
          <w:numId w:val="2"/>
        </w:numPr>
        <w:ind w:left="0" w:firstLine="567"/>
        <w:jc w:val="both"/>
        <w:rPr>
          <w:sz w:val="28"/>
          <w:lang w:val="uk-UA"/>
        </w:rPr>
      </w:pPr>
      <w:r w:rsidRPr="00202452">
        <w:rPr>
          <w:color w:val="000000"/>
          <w:sz w:val="28"/>
          <w:szCs w:val="28"/>
          <w:lang w:val="uk-UA"/>
        </w:rPr>
        <w:t>Програми організації оплачуваних громадських робіт у м. Енергодарі на 2021 рік;</w:t>
      </w:r>
    </w:p>
    <w:p w14:paraId="40FC5309" w14:textId="77777777" w:rsidR="00B103DC" w:rsidRDefault="00B103DC" w:rsidP="00B103DC">
      <w:pPr>
        <w:pStyle w:val="docdata"/>
        <w:spacing w:before="0" w:beforeAutospacing="0" w:after="0" w:afterAutospacing="0"/>
        <w:ind w:firstLine="708"/>
        <w:jc w:val="both"/>
        <w:rPr>
          <w:lang w:val="uk-UA"/>
        </w:rPr>
      </w:pPr>
      <w:r>
        <w:rPr>
          <w:color w:val="000000"/>
          <w:sz w:val="28"/>
          <w:szCs w:val="28"/>
          <w:lang w:val="uk-UA"/>
        </w:rPr>
        <w:t>Представляв інтереси управління на черговій сесії міської ради, а саме виносив питання про: реорганізацію відділення соціально-медичної реабілітації дітей з особливими потребами територіального центру соціального обслуговування (надання соціальних послуг), зміни до Програми підтримки учасників антитерористичної операції, операції об’єднаних сил, членів їх сімей-мешканців м. Енергодара на 2021-2023 роки, затвердження змін до Програми соціальної допомоги в м. Енергодарі на 2021-2023 роки, хід виконання Програми соціальної допомоги в м. Енергодарі на 2018-2020 роки у 202</w:t>
      </w:r>
      <w:r w:rsidR="005B0FE6">
        <w:rPr>
          <w:color w:val="000000"/>
          <w:sz w:val="28"/>
          <w:szCs w:val="28"/>
          <w:lang w:val="uk-UA"/>
        </w:rPr>
        <w:t>1</w:t>
      </w:r>
      <w:r>
        <w:rPr>
          <w:color w:val="000000"/>
          <w:sz w:val="28"/>
          <w:szCs w:val="28"/>
          <w:lang w:val="uk-UA"/>
        </w:rPr>
        <w:t xml:space="preserve"> році, хід виконання Комплексної програми підтримки учасників</w:t>
      </w:r>
      <w:r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  <w:lang w:val="uk-UA"/>
        </w:rPr>
        <w:t xml:space="preserve"> антитерористичної операції та членів їх сімей-мешканців м. Енергодара на 2018-2020 роки у 202</w:t>
      </w:r>
      <w:r w:rsidR="005B0FE6">
        <w:rPr>
          <w:color w:val="000000"/>
          <w:sz w:val="28"/>
          <w:szCs w:val="28"/>
          <w:lang w:val="uk-UA"/>
        </w:rPr>
        <w:t>1</w:t>
      </w:r>
      <w:r>
        <w:rPr>
          <w:color w:val="000000"/>
          <w:sz w:val="28"/>
          <w:szCs w:val="28"/>
          <w:lang w:val="uk-UA"/>
        </w:rPr>
        <w:t xml:space="preserve"> році, хід виконання Програми організації оплачуваних громадських робіт у м. Енергодарі на 2020 рік</w:t>
      </w:r>
      <w:r w:rsidR="00202452">
        <w:rPr>
          <w:color w:val="000000"/>
          <w:sz w:val="28"/>
          <w:szCs w:val="28"/>
          <w:lang w:val="uk-UA"/>
        </w:rPr>
        <w:t xml:space="preserve"> у  2021 році</w:t>
      </w:r>
      <w:r>
        <w:rPr>
          <w:color w:val="000000"/>
          <w:sz w:val="28"/>
          <w:szCs w:val="28"/>
          <w:lang w:val="uk-UA"/>
        </w:rPr>
        <w:t>.</w:t>
      </w:r>
    </w:p>
    <w:p w14:paraId="2B0A687F" w14:textId="77777777" w:rsidR="00B103DC" w:rsidRDefault="00B103DC" w:rsidP="00B103DC">
      <w:pPr>
        <w:pStyle w:val="a3"/>
        <w:spacing w:before="0" w:beforeAutospacing="0" w:after="0" w:afterAutospacing="0"/>
        <w:ind w:firstLine="708"/>
        <w:jc w:val="both"/>
        <w:rPr>
          <w:lang w:val="uk-UA"/>
        </w:rPr>
      </w:pPr>
      <w:r>
        <w:rPr>
          <w:color w:val="000000"/>
          <w:sz w:val="28"/>
          <w:szCs w:val="28"/>
          <w:lang w:val="uk-UA"/>
        </w:rPr>
        <w:t>Представляв інтереси управління на черговому</w:t>
      </w:r>
      <w:r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  <w:lang w:val="uk-UA"/>
        </w:rPr>
        <w:t xml:space="preserve"> виконавчому комітеті, а саме виносив питання про: затвердження Порядку надання разової грошової допомоги на виготовлення та встановлення надгробка на могилі померлої особи з числа деяких пільгових категорій, затвердження Порядку надання щомісячної матеріальної допомоги особам з числа деяких пільгових категорій, організацію надання платних послуг територіальним центром соціального обслуговування (надання соціальних послуг), комісію з надання субсидій, пільг та звільнення від сплати за соціальні послуги.</w:t>
      </w:r>
    </w:p>
    <w:p w14:paraId="49579D03" w14:textId="77777777" w:rsidR="00B103DC" w:rsidRPr="008352BA" w:rsidRDefault="00B103DC" w:rsidP="00B103DC">
      <w:pPr>
        <w:pStyle w:val="a3"/>
        <w:spacing w:before="0" w:beforeAutospacing="0" w:after="0" w:afterAutospacing="0"/>
        <w:ind w:firstLine="708"/>
        <w:jc w:val="both"/>
        <w:rPr>
          <w:lang w:val="uk-UA"/>
        </w:rPr>
      </w:pPr>
    </w:p>
    <w:tbl>
      <w:tblPr>
        <w:tblW w:w="11164" w:type="dxa"/>
        <w:tblLayout w:type="fixed"/>
        <w:tblLook w:val="04A0" w:firstRow="1" w:lastRow="0" w:firstColumn="1" w:lastColumn="0" w:noHBand="0" w:noVBand="1"/>
      </w:tblPr>
      <w:tblGrid>
        <w:gridCol w:w="5685"/>
        <w:gridCol w:w="2220"/>
        <w:gridCol w:w="3259"/>
      </w:tblGrid>
      <w:tr w:rsidR="00B103DC" w:rsidRPr="00E85664" w14:paraId="77D81EF6" w14:textId="77777777" w:rsidTr="00F2063D">
        <w:tc>
          <w:tcPr>
            <w:tcW w:w="5685" w:type="dxa"/>
          </w:tcPr>
          <w:p w14:paraId="412F63DE" w14:textId="77777777" w:rsidR="00B103DC" w:rsidRDefault="00B103DC">
            <w:pPr>
              <w:spacing w:line="240" w:lineRule="exact"/>
              <w:jc w:val="both"/>
              <w:rPr>
                <w:b/>
                <w:sz w:val="28"/>
                <w:lang w:val="uk-UA"/>
              </w:rPr>
            </w:pPr>
          </w:p>
        </w:tc>
        <w:tc>
          <w:tcPr>
            <w:tcW w:w="2220" w:type="dxa"/>
          </w:tcPr>
          <w:p w14:paraId="52170514" w14:textId="77777777" w:rsidR="00B103DC" w:rsidRDefault="00B103DC">
            <w:pPr>
              <w:spacing w:line="240" w:lineRule="exact"/>
              <w:jc w:val="both"/>
              <w:rPr>
                <w:b/>
                <w:sz w:val="28"/>
                <w:lang w:val="uk-UA"/>
              </w:rPr>
            </w:pPr>
          </w:p>
        </w:tc>
        <w:tc>
          <w:tcPr>
            <w:tcW w:w="3259" w:type="dxa"/>
          </w:tcPr>
          <w:p w14:paraId="582AAA67" w14:textId="77777777" w:rsidR="00B103DC" w:rsidRDefault="00B103DC">
            <w:pPr>
              <w:tabs>
                <w:tab w:val="left" w:pos="-533"/>
                <w:tab w:val="left" w:pos="-249"/>
              </w:tabs>
              <w:spacing w:line="240" w:lineRule="exact"/>
              <w:ind w:left="-675" w:right="-282"/>
              <w:rPr>
                <w:sz w:val="28"/>
                <w:lang w:val="uk-UA"/>
              </w:rPr>
            </w:pPr>
          </w:p>
        </w:tc>
      </w:tr>
    </w:tbl>
    <w:p w14:paraId="3928B2A3" w14:textId="77777777" w:rsidR="00B103DC" w:rsidRDefault="00B103DC" w:rsidP="00B103DC">
      <w:pPr>
        <w:jc w:val="both"/>
        <w:rPr>
          <w:b/>
          <w:sz w:val="28"/>
          <w:lang w:val="uk-UA"/>
        </w:rPr>
      </w:pPr>
    </w:p>
    <w:p w14:paraId="6959E703" w14:textId="77777777" w:rsidR="00B103DC" w:rsidRDefault="00B103DC" w:rsidP="00B103DC">
      <w:pPr>
        <w:jc w:val="both"/>
        <w:rPr>
          <w:b/>
          <w:sz w:val="28"/>
          <w:lang w:val="uk-UA"/>
        </w:rPr>
      </w:pPr>
    </w:p>
    <w:p w14:paraId="39004917" w14:textId="1E2B583A" w:rsidR="00EE36D4" w:rsidRPr="00F2063D" w:rsidRDefault="00EE36D4">
      <w:pPr>
        <w:rPr>
          <w:sz w:val="28"/>
          <w:szCs w:val="28"/>
          <w:lang w:val="uk-UA"/>
        </w:rPr>
      </w:pPr>
      <w:bookmarkStart w:id="0" w:name="_GoBack"/>
      <w:bookmarkEnd w:id="0"/>
    </w:p>
    <w:sectPr w:rsidR="00EE36D4" w:rsidRPr="00F206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Droid Sans Fallback">
    <w:charset w:val="00"/>
    <w:family w:val="modern"/>
    <w:pitch w:val="default"/>
  </w:font>
  <w:font w:name="FreeSans, 'Times New Roman'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763DA3"/>
    <w:multiLevelType w:val="hybridMultilevel"/>
    <w:tmpl w:val="709A2E9A"/>
    <w:lvl w:ilvl="0" w:tplc="2AA67A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DD4646F"/>
    <w:multiLevelType w:val="hybridMultilevel"/>
    <w:tmpl w:val="1928981A"/>
    <w:lvl w:ilvl="0" w:tplc="8A623798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7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660D"/>
    <w:rsid w:val="00141B6A"/>
    <w:rsid w:val="00202452"/>
    <w:rsid w:val="002A5F96"/>
    <w:rsid w:val="005B0FE6"/>
    <w:rsid w:val="005B321B"/>
    <w:rsid w:val="008352BA"/>
    <w:rsid w:val="00A9660D"/>
    <w:rsid w:val="00B103DC"/>
    <w:rsid w:val="00B84A17"/>
    <w:rsid w:val="00C22C7B"/>
    <w:rsid w:val="00E34A1A"/>
    <w:rsid w:val="00E44A68"/>
    <w:rsid w:val="00E85664"/>
    <w:rsid w:val="00EC7828"/>
    <w:rsid w:val="00EE36D4"/>
    <w:rsid w:val="00F20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D9E5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03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103DC"/>
    <w:pPr>
      <w:spacing w:before="100" w:beforeAutospacing="1" w:after="100" w:afterAutospacing="1"/>
    </w:pPr>
  </w:style>
  <w:style w:type="paragraph" w:styleId="a4">
    <w:name w:val="Body Text"/>
    <w:basedOn w:val="a"/>
    <w:link w:val="a5"/>
    <w:uiPriority w:val="99"/>
    <w:semiHidden/>
    <w:unhideWhenUsed/>
    <w:rsid w:val="00B103DC"/>
    <w:pPr>
      <w:spacing w:line="240" w:lineRule="exact"/>
      <w:jc w:val="both"/>
    </w:pPr>
    <w:rPr>
      <w:sz w:val="28"/>
      <w:lang w:val="uk-UA"/>
    </w:rPr>
  </w:style>
  <w:style w:type="character" w:customStyle="1" w:styleId="a5">
    <w:name w:val="Основной текст Знак"/>
    <w:basedOn w:val="a0"/>
    <w:link w:val="a4"/>
    <w:uiPriority w:val="99"/>
    <w:semiHidden/>
    <w:rsid w:val="00B103DC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customStyle="1" w:styleId="docdata">
    <w:name w:val="docdata"/>
    <w:aliases w:val="docy,v5,6727,baiaagaaboqcaaadfhyaaaukfgaaaaaaa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B103DC"/>
    <w:pPr>
      <w:spacing w:before="100" w:beforeAutospacing="1" w:after="100" w:afterAutospacing="1"/>
    </w:pPr>
  </w:style>
  <w:style w:type="character" w:styleId="a6">
    <w:name w:val="Strong"/>
    <w:basedOn w:val="a0"/>
    <w:uiPriority w:val="22"/>
    <w:qFormat/>
    <w:rsid w:val="005B321B"/>
    <w:rPr>
      <w:b/>
      <w:bCs/>
    </w:rPr>
  </w:style>
  <w:style w:type="paragraph" w:styleId="a7">
    <w:name w:val="List Paragraph"/>
    <w:basedOn w:val="a"/>
    <w:uiPriority w:val="34"/>
    <w:qFormat/>
    <w:rsid w:val="005B0FE6"/>
    <w:pPr>
      <w:ind w:left="720"/>
      <w:contextualSpacing/>
    </w:pPr>
  </w:style>
  <w:style w:type="paragraph" w:customStyle="1" w:styleId="Standard">
    <w:name w:val="Standard"/>
    <w:rsid w:val="00E34A1A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Droid Sans Fallback" w:hAnsi="Liberation Serif" w:cs="FreeSans, 'Times New Roman'"/>
      <w:kern w:val="3"/>
      <w:sz w:val="24"/>
      <w:szCs w:val="24"/>
      <w:lang w:eastAsia="zh-CN" w:bidi="hi-IN"/>
    </w:rPr>
  </w:style>
  <w:style w:type="paragraph" w:styleId="a8">
    <w:name w:val="Balloon Text"/>
    <w:basedOn w:val="a"/>
    <w:link w:val="a9"/>
    <w:uiPriority w:val="99"/>
    <w:semiHidden/>
    <w:unhideWhenUsed/>
    <w:rsid w:val="008352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352B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03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103DC"/>
    <w:pPr>
      <w:spacing w:before="100" w:beforeAutospacing="1" w:after="100" w:afterAutospacing="1"/>
    </w:pPr>
  </w:style>
  <w:style w:type="paragraph" w:styleId="a4">
    <w:name w:val="Body Text"/>
    <w:basedOn w:val="a"/>
    <w:link w:val="a5"/>
    <w:uiPriority w:val="99"/>
    <w:semiHidden/>
    <w:unhideWhenUsed/>
    <w:rsid w:val="00B103DC"/>
    <w:pPr>
      <w:spacing w:line="240" w:lineRule="exact"/>
      <w:jc w:val="both"/>
    </w:pPr>
    <w:rPr>
      <w:sz w:val="28"/>
      <w:lang w:val="uk-UA"/>
    </w:rPr>
  </w:style>
  <w:style w:type="character" w:customStyle="1" w:styleId="a5">
    <w:name w:val="Основной текст Знак"/>
    <w:basedOn w:val="a0"/>
    <w:link w:val="a4"/>
    <w:uiPriority w:val="99"/>
    <w:semiHidden/>
    <w:rsid w:val="00B103DC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customStyle="1" w:styleId="docdata">
    <w:name w:val="docdata"/>
    <w:aliases w:val="docy,v5,6727,baiaagaaboqcaaadfhyaaaukfgaaaaaaa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B103DC"/>
    <w:pPr>
      <w:spacing w:before="100" w:beforeAutospacing="1" w:after="100" w:afterAutospacing="1"/>
    </w:pPr>
  </w:style>
  <w:style w:type="character" w:styleId="a6">
    <w:name w:val="Strong"/>
    <w:basedOn w:val="a0"/>
    <w:uiPriority w:val="22"/>
    <w:qFormat/>
    <w:rsid w:val="005B321B"/>
    <w:rPr>
      <w:b/>
      <w:bCs/>
    </w:rPr>
  </w:style>
  <w:style w:type="paragraph" w:styleId="a7">
    <w:name w:val="List Paragraph"/>
    <w:basedOn w:val="a"/>
    <w:uiPriority w:val="34"/>
    <w:qFormat/>
    <w:rsid w:val="005B0FE6"/>
    <w:pPr>
      <w:ind w:left="720"/>
      <w:contextualSpacing/>
    </w:pPr>
  </w:style>
  <w:style w:type="paragraph" w:customStyle="1" w:styleId="Standard">
    <w:name w:val="Standard"/>
    <w:rsid w:val="00E34A1A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Droid Sans Fallback" w:hAnsi="Liberation Serif" w:cs="FreeSans, 'Times New Roman'"/>
      <w:kern w:val="3"/>
      <w:sz w:val="24"/>
      <w:szCs w:val="24"/>
      <w:lang w:eastAsia="zh-CN" w:bidi="hi-IN"/>
    </w:rPr>
  </w:style>
  <w:style w:type="paragraph" w:styleId="a8">
    <w:name w:val="Balloon Text"/>
    <w:basedOn w:val="a"/>
    <w:link w:val="a9"/>
    <w:uiPriority w:val="99"/>
    <w:semiHidden/>
    <w:unhideWhenUsed/>
    <w:rsid w:val="008352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352B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044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2535</Words>
  <Characters>1445</Characters>
  <Application>Microsoft Office Word</Application>
  <DocSecurity>0</DocSecurity>
  <Lines>12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5</cp:revision>
  <cp:lastPrinted>2022-01-26T09:07:00Z</cp:lastPrinted>
  <dcterms:created xsi:type="dcterms:W3CDTF">2022-02-01T13:31:00Z</dcterms:created>
  <dcterms:modified xsi:type="dcterms:W3CDTF">2022-02-18T12:08:00Z</dcterms:modified>
</cp:coreProperties>
</file>